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F85E8" w14:textId="77777777" w:rsidR="004657FD" w:rsidRPr="004657FD" w:rsidRDefault="004657FD" w:rsidP="004657FD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9565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3D04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4030E18F" w14:textId="77777777" w:rsidR="004657FD" w:rsidRPr="004657FD" w:rsidRDefault="004657FD" w:rsidP="004657FD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14:paraId="2E4A0158" w14:textId="77777777" w:rsidR="004657FD" w:rsidRPr="004657FD" w:rsidRDefault="004657FD" w:rsidP="004657FD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623A7F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68225100" w14:textId="77777777" w:rsidR="004657FD" w:rsidRPr="004657FD" w:rsidRDefault="004657FD" w:rsidP="00465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8A6A82" w14:textId="77777777" w:rsidR="004657FD" w:rsidRPr="004657FD" w:rsidRDefault="004657FD" w:rsidP="004657FD">
      <w:pPr>
        <w:spacing w:after="0" w:line="240" w:lineRule="auto"/>
        <w:ind w:left="5760" w:right="-249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6424BA37" w14:textId="77777777" w:rsidR="004657FD" w:rsidRPr="004657FD" w:rsidRDefault="004657FD" w:rsidP="004657FD">
      <w:pPr>
        <w:spacing w:after="0" w:line="240" w:lineRule="auto"/>
        <w:ind w:left="5760" w:right="-249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14:paraId="2DEF30D3" w14:textId="77777777" w:rsidR="00D60D2A" w:rsidRPr="00D60D2A" w:rsidRDefault="00D60D2A" w:rsidP="00D60D2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28.06.2024    № 277-П</w:t>
      </w:r>
      <w:bookmarkStart w:id="0" w:name="_GoBack"/>
      <w:bookmarkEnd w:id="0"/>
    </w:p>
    <w:p w14:paraId="1C52B652" w14:textId="77777777" w:rsidR="004657FD" w:rsidRPr="004657FD" w:rsidRDefault="004657FD" w:rsidP="004657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2918DE" w14:textId="77777777"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ABD584" w14:textId="77777777"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2AECC3" w14:textId="77777777"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b/>
          <w:sz w:val="28"/>
          <w:szCs w:val="28"/>
        </w:rPr>
        <w:t>ИЗМЕНЕНИ</w:t>
      </w:r>
      <w:r w:rsidR="00623A7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4657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FC9DD71" w14:textId="77777777"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7F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46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 о региональной службе по тарифам</w:t>
      </w:r>
    </w:p>
    <w:p w14:paraId="4E410168" w14:textId="77777777" w:rsidR="004657FD" w:rsidRPr="004657FD" w:rsidRDefault="004657FD" w:rsidP="004657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2EDFC5F4" w14:textId="77777777" w:rsidR="004657FD" w:rsidRDefault="004657FD" w:rsidP="00DE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9ECF1" w14:textId="5126ADAF" w:rsidR="00566BB3" w:rsidRPr="00D37E2B" w:rsidRDefault="00A5717A" w:rsidP="003E67F9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7E2B">
        <w:rPr>
          <w:rFonts w:ascii="Times New Roman" w:hAnsi="Times New Roman" w:cs="Times New Roman"/>
          <w:sz w:val="28"/>
          <w:szCs w:val="28"/>
        </w:rPr>
        <w:t>.</w:t>
      </w:r>
      <w:r w:rsidR="00536593">
        <w:rPr>
          <w:rFonts w:ascii="Times New Roman" w:hAnsi="Times New Roman" w:cs="Times New Roman"/>
          <w:sz w:val="28"/>
          <w:szCs w:val="28"/>
        </w:rPr>
        <w:t xml:space="preserve">  Подпункты</w:t>
      </w:r>
      <w:r w:rsidR="00180BEA">
        <w:rPr>
          <w:rFonts w:ascii="Times New Roman" w:hAnsi="Times New Roman" w:cs="Times New Roman"/>
          <w:sz w:val="28"/>
          <w:szCs w:val="28"/>
        </w:rPr>
        <w:t xml:space="preserve"> 3.1.2</w:t>
      </w:r>
      <w:r w:rsidR="00536593">
        <w:rPr>
          <w:rFonts w:ascii="Times New Roman" w:hAnsi="Times New Roman" w:cs="Times New Roman"/>
          <w:sz w:val="28"/>
          <w:szCs w:val="28"/>
        </w:rPr>
        <w:t xml:space="preserve">.1 и 3.1.2.2 подпункта 3.1.2 </w:t>
      </w:r>
      <w:r w:rsidR="00180BEA">
        <w:rPr>
          <w:rFonts w:ascii="Times New Roman" w:hAnsi="Times New Roman" w:cs="Times New Roman"/>
          <w:sz w:val="28"/>
          <w:szCs w:val="28"/>
        </w:rPr>
        <w:t>пункта</w:t>
      </w:r>
      <w:r w:rsidR="00AF0EA7">
        <w:rPr>
          <w:rFonts w:ascii="Times New Roman" w:hAnsi="Times New Roman" w:cs="Times New Roman"/>
          <w:sz w:val="28"/>
          <w:szCs w:val="28"/>
        </w:rPr>
        <w:t xml:space="preserve"> 3.1 раз</w:t>
      </w:r>
      <w:r w:rsidR="0015385C">
        <w:rPr>
          <w:rFonts w:ascii="Times New Roman" w:hAnsi="Times New Roman" w:cs="Times New Roman"/>
          <w:sz w:val="28"/>
          <w:szCs w:val="28"/>
        </w:rPr>
        <w:t>д</w:t>
      </w:r>
      <w:r w:rsidR="00AF0EA7">
        <w:rPr>
          <w:rFonts w:ascii="Times New Roman" w:hAnsi="Times New Roman" w:cs="Times New Roman"/>
          <w:sz w:val="28"/>
          <w:szCs w:val="28"/>
        </w:rPr>
        <w:t>ела 3</w:t>
      </w:r>
      <w:r w:rsidR="00F9649C">
        <w:rPr>
          <w:rFonts w:ascii="Times New Roman" w:hAnsi="Times New Roman" w:cs="Times New Roman"/>
          <w:sz w:val="28"/>
          <w:szCs w:val="28"/>
        </w:rPr>
        <w:t xml:space="preserve"> «Полномочия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9649C">
        <w:rPr>
          <w:rFonts w:ascii="Times New Roman" w:hAnsi="Times New Roman" w:cs="Times New Roman"/>
          <w:sz w:val="28"/>
          <w:szCs w:val="28"/>
        </w:rPr>
        <w:t>административно-управленческие действия) службы»</w:t>
      </w:r>
      <w:r w:rsidR="003E67F9">
        <w:rPr>
          <w:rFonts w:ascii="Times New Roman" w:hAnsi="Times New Roman" w:cs="Times New Roman"/>
          <w:sz w:val="28"/>
          <w:szCs w:val="28"/>
        </w:rPr>
        <w:t xml:space="preserve"> </w:t>
      </w:r>
      <w:r w:rsidR="00D37E2B" w:rsidRPr="00D37E2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CC3C872" w14:textId="60C0F868" w:rsidR="00534217" w:rsidRDefault="00A5717A" w:rsidP="00906E07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«3.1.2.1</w:t>
      </w:r>
      <w:r w:rsidR="008D5497">
        <w:rPr>
          <w:rFonts w:ascii="Times New Roman" w:hAnsi="Times New Roman" w:cs="Times New Roman"/>
          <w:sz w:val="28"/>
          <w:szCs w:val="28"/>
        </w:rPr>
        <w:t>.</w:t>
      </w:r>
      <w:r w:rsidR="0027465E">
        <w:rPr>
          <w:rFonts w:ascii="Times New Roman" w:hAnsi="Times New Roman" w:cs="Times New Roman"/>
          <w:sz w:val="28"/>
          <w:szCs w:val="28"/>
        </w:rPr>
        <w:t xml:space="preserve"> </w:t>
      </w:r>
      <w:r w:rsidR="00534217" w:rsidRPr="00D37E2B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ценовых зон теплоснабжения) тарифы на тепловую энергию (мощность), поставляемую теплоснабжающими организациями потребителям тепловой </w:t>
      </w:r>
      <w:r w:rsidR="007F64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энергии</w:t>
      </w:r>
      <w:r w:rsidR="007F6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(мощности), а также тарифы на тепловую энергию (мощность), поставляемую теплоснабжающими организациями друг</w:t>
      </w:r>
      <w:r w:rsidR="003E67F9">
        <w:rPr>
          <w:rFonts w:ascii="Times New Roman" w:hAnsi="Times New Roman" w:cs="Times New Roman"/>
          <w:sz w:val="28"/>
          <w:szCs w:val="28"/>
        </w:rPr>
        <w:t>им теплоснабжающим организациям</w:t>
      </w:r>
      <w:r w:rsidR="00453160">
        <w:rPr>
          <w:rFonts w:ascii="Times New Roman" w:hAnsi="Times New Roman" w:cs="Times New Roman"/>
          <w:sz w:val="28"/>
          <w:szCs w:val="28"/>
        </w:rPr>
        <w:t>.</w:t>
      </w:r>
    </w:p>
    <w:p w14:paraId="7ED9B250" w14:textId="0C5A5CEE" w:rsidR="00743F62" w:rsidRDefault="004E12D6" w:rsidP="00906E07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F62">
        <w:rPr>
          <w:rFonts w:ascii="Times New Roman" w:hAnsi="Times New Roman" w:cs="Times New Roman"/>
          <w:sz w:val="28"/>
          <w:szCs w:val="28"/>
        </w:rPr>
        <w:t xml:space="preserve">3.1.2.2. </w:t>
      </w:r>
      <w:r w:rsidR="00743F62" w:rsidRPr="00D37E2B">
        <w:rPr>
          <w:rFonts w:ascii="Times New Roman" w:hAnsi="Times New Roman" w:cs="Times New Roman"/>
          <w:sz w:val="28"/>
          <w:szCs w:val="28"/>
        </w:rPr>
        <w:t>Устанавливает</w:t>
      </w:r>
      <w:r w:rsidR="00743F62">
        <w:rPr>
          <w:rFonts w:ascii="Times New Roman" w:hAnsi="Times New Roman" w:cs="Times New Roman"/>
          <w:sz w:val="28"/>
          <w:szCs w:val="28"/>
        </w:rPr>
        <w:t xml:space="preserve"> (за исключением ценовых зон теплоснабжения) тарифы на тепловую энергию (мощность), производимую в режиме комбинированной выработки электрической и тепловой </w:t>
      </w:r>
      <w:r w:rsidR="00A842E2">
        <w:rPr>
          <w:rFonts w:ascii="Times New Roman" w:hAnsi="Times New Roman" w:cs="Times New Roman"/>
          <w:sz w:val="28"/>
          <w:szCs w:val="28"/>
        </w:rPr>
        <w:t>энергии</w:t>
      </w:r>
      <w:r w:rsidR="00743F62">
        <w:rPr>
          <w:rFonts w:ascii="Times New Roman" w:hAnsi="Times New Roman" w:cs="Times New Roman"/>
          <w:sz w:val="28"/>
          <w:szCs w:val="28"/>
        </w:rPr>
        <w:t xml:space="preserve"> источниками тепловой энергии с установленной генерирующей </w:t>
      </w:r>
      <w:r w:rsidR="00A842E2">
        <w:rPr>
          <w:rFonts w:ascii="Times New Roman" w:hAnsi="Times New Roman" w:cs="Times New Roman"/>
          <w:sz w:val="28"/>
          <w:szCs w:val="28"/>
        </w:rPr>
        <w:t>мощностью</w:t>
      </w:r>
      <w:r w:rsidR="00743F62">
        <w:rPr>
          <w:rFonts w:ascii="Times New Roman" w:hAnsi="Times New Roman" w:cs="Times New Roman"/>
          <w:sz w:val="28"/>
          <w:szCs w:val="28"/>
        </w:rPr>
        <w:t xml:space="preserve"> производства электрической энергии (мощности), составляющей 25 мегаватт и более</w:t>
      </w:r>
      <w:r w:rsidR="00F91739">
        <w:rPr>
          <w:rFonts w:ascii="Times New Roman" w:hAnsi="Times New Roman" w:cs="Times New Roman"/>
          <w:sz w:val="28"/>
          <w:szCs w:val="28"/>
        </w:rPr>
        <w:t>»</w:t>
      </w:r>
      <w:r w:rsidR="00743F62">
        <w:rPr>
          <w:rFonts w:ascii="Times New Roman" w:hAnsi="Times New Roman" w:cs="Times New Roman"/>
          <w:sz w:val="28"/>
          <w:szCs w:val="28"/>
        </w:rPr>
        <w:t>.</w:t>
      </w:r>
    </w:p>
    <w:p w14:paraId="6DD375AA" w14:textId="77347683" w:rsidR="009565A2" w:rsidRDefault="00743F62" w:rsidP="00906E07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12DB" w:rsidRPr="0049329A">
        <w:rPr>
          <w:rFonts w:ascii="Times New Roman" w:hAnsi="Times New Roman" w:cs="Times New Roman"/>
          <w:sz w:val="28"/>
          <w:szCs w:val="28"/>
        </w:rPr>
        <w:t xml:space="preserve">. </w:t>
      </w:r>
      <w:r w:rsidR="00180BEA">
        <w:rPr>
          <w:rFonts w:ascii="Times New Roman" w:hAnsi="Times New Roman" w:cs="Times New Roman"/>
          <w:sz w:val="28"/>
          <w:szCs w:val="28"/>
        </w:rPr>
        <w:t>Внести изменения</w:t>
      </w:r>
      <w:r w:rsidR="00623A7F" w:rsidRPr="0049329A">
        <w:rPr>
          <w:rFonts w:ascii="Times New Roman" w:hAnsi="Times New Roman" w:cs="Times New Roman"/>
          <w:sz w:val="28"/>
          <w:szCs w:val="28"/>
        </w:rPr>
        <w:t xml:space="preserve"> в перечень государственных услуг, предоставляемых региональной службой по тарифам Кировской области (приложение к Положению), согласно приложению.</w:t>
      </w:r>
    </w:p>
    <w:p w14:paraId="6455E587" w14:textId="77777777" w:rsidR="00F55FF2" w:rsidRDefault="007448B8" w:rsidP="006C756F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F55FF2" w:rsidRPr="00F55FF2">
        <w:rPr>
          <w:rFonts w:ascii="Times New Roman" w:hAnsi="Times New Roman" w:cs="Times New Roman"/>
          <w:sz w:val="28"/>
          <w:szCs w:val="28"/>
        </w:rPr>
        <w:t>___</w:t>
      </w:r>
    </w:p>
    <w:sectPr w:rsidR="00F55FF2" w:rsidSect="007B1ABB">
      <w:headerReference w:type="default" r:id="rId7"/>
      <w:pgSz w:w="11905" w:h="16838"/>
      <w:pgMar w:top="1134" w:right="851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24C83" w14:textId="77777777" w:rsidR="00A710FB" w:rsidRDefault="00A710FB" w:rsidP="007B1ABB">
      <w:pPr>
        <w:spacing w:after="0" w:line="240" w:lineRule="auto"/>
      </w:pPr>
      <w:r>
        <w:separator/>
      </w:r>
    </w:p>
  </w:endnote>
  <w:endnote w:type="continuationSeparator" w:id="0">
    <w:p w14:paraId="41F4F031" w14:textId="77777777" w:rsidR="00A710FB" w:rsidRDefault="00A710FB" w:rsidP="007B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9D11F" w14:textId="77777777" w:rsidR="00A710FB" w:rsidRDefault="00A710FB" w:rsidP="007B1ABB">
      <w:pPr>
        <w:spacing w:after="0" w:line="240" w:lineRule="auto"/>
      </w:pPr>
      <w:r>
        <w:separator/>
      </w:r>
    </w:p>
  </w:footnote>
  <w:footnote w:type="continuationSeparator" w:id="0">
    <w:p w14:paraId="515DEEEC" w14:textId="77777777" w:rsidR="00A710FB" w:rsidRDefault="00A710FB" w:rsidP="007B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7048797"/>
      <w:docPartObj>
        <w:docPartGallery w:val="Page Numbers (Top of Page)"/>
        <w:docPartUnique/>
      </w:docPartObj>
    </w:sdtPr>
    <w:sdtEndPr/>
    <w:sdtContent>
      <w:p w14:paraId="379FA819" w14:textId="77777777" w:rsidR="004E12D6" w:rsidRDefault="004E12D6">
        <w:pPr>
          <w:pStyle w:val="a3"/>
          <w:jc w:val="center"/>
        </w:pPr>
      </w:p>
      <w:p w14:paraId="03008F3E" w14:textId="77777777" w:rsidR="004E12D6" w:rsidRDefault="004E12D6">
        <w:pPr>
          <w:pStyle w:val="a3"/>
          <w:jc w:val="center"/>
        </w:pPr>
      </w:p>
      <w:p w14:paraId="4783EDED" w14:textId="77777777" w:rsidR="004E12D6" w:rsidRDefault="004E12D6">
        <w:pPr>
          <w:pStyle w:val="a3"/>
          <w:jc w:val="center"/>
          <w:rPr>
            <w:rFonts w:ascii="Times New Roman" w:hAnsi="Times New Roman" w:cs="Times New Roman"/>
          </w:rPr>
        </w:pPr>
      </w:p>
      <w:p w14:paraId="2B4B83FA" w14:textId="77777777" w:rsidR="004E12D6" w:rsidRDefault="004E12D6">
        <w:pPr>
          <w:pStyle w:val="a3"/>
          <w:jc w:val="center"/>
        </w:pPr>
        <w:r w:rsidRPr="007B1ABB">
          <w:rPr>
            <w:rFonts w:ascii="Times New Roman" w:hAnsi="Times New Roman" w:cs="Times New Roman"/>
          </w:rPr>
          <w:fldChar w:fldCharType="begin"/>
        </w:r>
        <w:r w:rsidRPr="007B1ABB">
          <w:rPr>
            <w:rFonts w:ascii="Times New Roman" w:hAnsi="Times New Roman" w:cs="Times New Roman"/>
          </w:rPr>
          <w:instrText>PAGE   \* MERGEFORMAT</w:instrText>
        </w:r>
        <w:r w:rsidRPr="007B1AB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B1ABB">
          <w:rPr>
            <w:rFonts w:ascii="Times New Roman" w:hAnsi="Times New Roman" w:cs="Times New Roman"/>
          </w:rPr>
          <w:fldChar w:fldCharType="end"/>
        </w:r>
      </w:p>
    </w:sdtContent>
  </w:sdt>
  <w:p w14:paraId="0B12E75D" w14:textId="77777777" w:rsidR="004E12D6" w:rsidRDefault="004E1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C9E"/>
    <w:rsid w:val="000216C4"/>
    <w:rsid w:val="00086ADB"/>
    <w:rsid w:val="000E1C60"/>
    <w:rsid w:val="0015385C"/>
    <w:rsid w:val="00180BEA"/>
    <w:rsid w:val="0025259E"/>
    <w:rsid w:val="0027465E"/>
    <w:rsid w:val="002F75E6"/>
    <w:rsid w:val="00347C9E"/>
    <w:rsid w:val="00364EC2"/>
    <w:rsid w:val="00365D15"/>
    <w:rsid w:val="003B6A84"/>
    <w:rsid w:val="003D4396"/>
    <w:rsid w:val="003D6E47"/>
    <w:rsid w:val="003E67F9"/>
    <w:rsid w:val="00453160"/>
    <w:rsid w:val="004657FD"/>
    <w:rsid w:val="0049329A"/>
    <w:rsid w:val="004E12D6"/>
    <w:rsid w:val="004E26A8"/>
    <w:rsid w:val="00534217"/>
    <w:rsid w:val="00536593"/>
    <w:rsid w:val="00551B04"/>
    <w:rsid w:val="00566BB3"/>
    <w:rsid w:val="005B6ACF"/>
    <w:rsid w:val="00623A7F"/>
    <w:rsid w:val="00686C7B"/>
    <w:rsid w:val="006C0268"/>
    <w:rsid w:val="006C756F"/>
    <w:rsid w:val="006D12DB"/>
    <w:rsid w:val="00743F62"/>
    <w:rsid w:val="007448B8"/>
    <w:rsid w:val="007A355F"/>
    <w:rsid w:val="007B1ABB"/>
    <w:rsid w:val="007C4460"/>
    <w:rsid w:val="007E2F42"/>
    <w:rsid w:val="007F5674"/>
    <w:rsid w:val="007F64B5"/>
    <w:rsid w:val="008D5497"/>
    <w:rsid w:val="008E3B79"/>
    <w:rsid w:val="00906E07"/>
    <w:rsid w:val="009565A2"/>
    <w:rsid w:val="009E35E1"/>
    <w:rsid w:val="009E76C3"/>
    <w:rsid w:val="00A5717A"/>
    <w:rsid w:val="00A64806"/>
    <w:rsid w:val="00A710FB"/>
    <w:rsid w:val="00A842E2"/>
    <w:rsid w:val="00AC7FEC"/>
    <w:rsid w:val="00AF0EA7"/>
    <w:rsid w:val="00BE2F1B"/>
    <w:rsid w:val="00D37E2B"/>
    <w:rsid w:val="00D60D2A"/>
    <w:rsid w:val="00DA38F2"/>
    <w:rsid w:val="00DE7DD6"/>
    <w:rsid w:val="00E36209"/>
    <w:rsid w:val="00E53D04"/>
    <w:rsid w:val="00F55FF2"/>
    <w:rsid w:val="00F91739"/>
    <w:rsid w:val="00F9649C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F111"/>
  <w15:docId w15:val="{6384D21B-F57D-47E8-BC5B-B1D72AE7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BB"/>
  </w:style>
  <w:style w:type="paragraph" w:styleId="a5">
    <w:name w:val="footer"/>
    <w:basedOn w:val="a"/>
    <w:link w:val="a6"/>
    <w:uiPriority w:val="99"/>
    <w:unhideWhenUsed/>
    <w:rsid w:val="007B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BB"/>
  </w:style>
  <w:style w:type="paragraph" w:styleId="a7">
    <w:name w:val="Balloon Text"/>
    <w:basedOn w:val="a"/>
    <w:link w:val="a8"/>
    <w:uiPriority w:val="99"/>
    <w:semiHidden/>
    <w:unhideWhenUsed/>
    <w:rsid w:val="00A5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7254-F838-40A6-B8E6-80AEF4B6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48</cp:revision>
  <cp:lastPrinted>2024-04-05T08:22:00Z</cp:lastPrinted>
  <dcterms:created xsi:type="dcterms:W3CDTF">2023-01-18T07:23:00Z</dcterms:created>
  <dcterms:modified xsi:type="dcterms:W3CDTF">2024-07-01T07:46:00Z</dcterms:modified>
</cp:coreProperties>
</file>